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817D" w14:textId="4BF26646" w:rsidR="00176469" w:rsidRPr="00DD21E7" w:rsidRDefault="00DD21E7" w:rsidP="001764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proofErr w:type="spellStart"/>
      <w:r w:rsidRPr="00DD21E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nuCORE</w:t>
      </w:r>
      <w:proofErr w:type="spellEnd"/>
      <w:r w:rsidRPr="00DD21E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-</w:t>
      </w:r>
      <w:r w:rsidR="00176469" w:rsidRPr="00DD21E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Picosecond Laser Treatment Consent Form</w:t>
      </w:r>
    </w:p>
    <w:p w14:paraId="1CC86477" w14:textId="61E9365A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C2EAB8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Name: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6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6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Treatment Date: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6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Provider / Clinic Name: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</w:p>
    <w:p w14:paraId="26B3653E" w14:textId="77777777" w:rsidR="00176469" w:rsidRPr="00176469" w:rsidRDefault="00DD21E7" w:rsidP="001764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91F9CE3">
          <v:rect id="_x0000_i1025" style="width:0;height:1.5pt" o:hralign="center" o:hrstd="t" o:hr="t" fillcolor="#a0a0a0" stroked="f"/>
        </w:pict>
      </w:r>
    </w:p>
    <w:p w14:paraId="4B3FD18A" w14:textId="77777777" w:rsidR="00176469" w:rsidRPr="00DD21E7" w:rsidRDefault="00176469" w:rsidP="001764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D2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DESCRIPTION OF THE PROCEDURE</w:t>
      </w:r>
    </w:p>
    <w:p w14:paraId="6A56890D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Picosecond laser treatment uses ultra-short pulses of laser energy (measured in picoseconds) to target pigment, ink particles, and/or stimulate collagen production in the skin. The laser energy breaks targeted material into microscopic particles that are gradually eliminated by the body’s natural processes.</w:t>
      </w:r>
    </w:p>
    <w:p w14:paraId="14D4A379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Picosecond laser treatments may be used for, but are not limited to:</w:t>
      </w:r>
    </w:p>
    <w:p w14:paraId="3C901413" w14:textId="77777777" w:rsidR="00176469" w:rsidRPr="00176469" w:rsidRDefault="00176469" w:rsidP="00176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Tattoo removal</w:t>
      </w:r>
    </w:p>
    <w:p w14:paraId="7E5F02CD" w14:textId="77777777" w:rsidR="00176469" w:rsidRPr="00176469" w:rsidRDefault="00176469" w:rsidP="00176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Pigmented lesions (sun spots, age spots, freckles)</w:t>
      </w:r>
    </w:p>
    <w:p w14:paraId="1DFB73E0" w14:textId="77777777" w:rsidR="00176469" w:rsidRPr="00176469" w:rsidRDefault="00176469" w:rsidP="00176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Melasma (when appropriate)</w:t>
      </w:r>
    </w:p>
    <w:p w14:paraId="52992686" w14:textId="77777777" w:rsidR="00176469" w:rsidRPr="00176469" w:rsidRDefault="00176469" w:rsidP="00176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Acne scarring</w:t>
      </w:r>
    </w:p>
    <w:p w14:paraId="5867CDD3" w14:textId="77777777" w:rsidR="00176469" w:rsidRPr="00176469" w:rsidRDefault="00176469" w:rsidP="00176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Skin texture and rejuvenation</w:t>
      </w:r>
    </w:p>
    <w:p w14:paraId="21500E1E" w14:textId="77777777" w:rsidR="00176469" w:rsidRPr="00176469" w:rsidRDefault="00DD21E7" w:rsidP="001764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D29E02">
          <v:rect id="_x0000_i1026" style="width:0;height:1.5pt" o:hralign="center" o:hrstd="t" o:hr="t" fillcolor="#a0a0a0" stroked="f"/>
        </w:pict>
      </w:r>
    </w:p>
    <w:p w14:paraId="173A4F0C" w14:textId="77777777" w:rsidR="00176469" w:rsidRPr="00DD21E7" w:rsidRDefault="00176469" w:rsidP="001764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D2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EXPECTED BENEFITS</w:t>
      </w:r>
    </w:p>
    <w:p w14:paraId="32F7310A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While results vary, potential benefits may include:</w:t>
      </w:r>
    </w:p>
    <w:p w14:paraId="50211084" w14:textId="77777777" w:rsidR="00176469" w:rsidRPr="00176469" w:rsidRDefault="00176469" w:rsidP="00176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Reduction or removal of unwanted pigment or tattoo ink</w:t>
      </w:r>
    </w:p>
    <w:p w14:paraId="1F838786" w14:textId="77777777" w:rsidR="00176469" w:rsidRPr="00176469" w:rsidRDefault="00176469" w:rsidP="00176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Improvement in skin tone, texture, and clarity</w:t>
      </w:r>
    </w:p>
    <w:p w14:paraId="13F2E4EB" w14:textId="77777777" w:rsidR="00176469" w:rsidRPr="00176469" w:rsidRDefault="00176469" w:rsidP="00176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Stimulation of collagen and elastin production</w:t>
      </w:r>
    </w:p>
    <w:p w14:paraId="6844B88D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Multiple treatments may be required to achieve optimal results. No guarantee or assurance has been made regarding the outcome of treatment.</w:t>
      </w:r>
    </w:p>
    <w:p w14:paraId="2F68E75E" w14:textId="77777777" w:rsidR="00176469" w:rsidRPr="00176469" w:rsidRDefault="00DD21E7" w:rsidP="001764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04A1FF">
          <v:rect id="_x0000_i1027" style="width:0;height:1.5pt" o:hralign="center" o:hrstd="t" o:hr="t" fillcolor="#a0a0a0" stroked="f"/>
        </w:pict>
      </w:r>
    </w:p>
    <w:p w14:paraId="6680DB6F" w14:textId="77777777" w:rsidR="00176469" w:rsidRPr="00DD21E7" w:rsidRDefault="00176469" w:rsidP="001764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D2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POSSIBLE RISKS &amp; SIDE EFFECTS</w:t>
      </w:r>
    </w:p>
    <w:p w14:paraId="786F2CCE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Although generally safe, picosecond laser treatments carry potential risks, including but not limited to:</w:t>
      </w:r>
    </w:p>
    <w:p w14:paraId="5C16C1DC" w14:textId="77777777" w:rsidR="00176469" w:rsidRPr="00176469" w:rsidRDefault="00176469" w:rsidP="00176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Redness, swelling, and mild discomfort</w:t>
      </w:r>
    </w:p>
    <w:p w14:paraId="70180BD5" w14:textId="77777777" w:rsidR="00176469" w:rsidRPr="00176469" w:rsidRDefault="00176469" w:rsidP="00176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Temporary darkening or lightening of the skin (hyperpigmentation or hypopigmentation)</w:t>
      </w:r>
    </w:p>
    <w:p w14:paraId="658ACE55" w14:textId="77777777" w:rsidR="00176469" w:rsidRPr="00176469" w:rsidRDefault="00176469" w:rsidP="00176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Blistering, crusting, or scabbing</w:t>
      </w:r>
    </w:p>
    <w:p w14:paraId="191A78B6" w14:textId="77777777" w:rsidR="00176469" w:rsidRPr="00176469" w:rsidRDefault="00176469" w:rsidP="00176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Petechiae (small pinpoint bleeding under the skin)</w:t>
      </w:r>
    </w:p>
    <w:p w14:paraId="27958BD3" w14:textId="77777777" w:rsidR="00176469" w:rsidRPr="00176469" w:rsidRDefault="00176469" w:rsidP="00176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Infection (rare)</w:t>
      </w:r>
    </w:p>
    <w:p w14:paraId="2F21EFDA" w14:textId="77777777" w:rsidR="00176469" w:rsidRPr="00176469" w:rsidRDefault="00176469" w:rsidP="00176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Scarring (rare)</w:t>
      </w:r>
    </w:p>
    <w:p w14:paraId="43FB3BA3" w14:textId="77777777" w:rsidR="00176469" w:rsidRPr="00176469" w:rsidRDefault="00176469" w:rsidP="00176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Incomplete pigment or tattoo removal</w:t>
      </w:r>
    </w:p>
    <w:p w14:paraId="182BB3F5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Side effects are typically temporary but may persist for weeks or months in some cases.</w:t>
      </w:r>
    </w:p>
    <w:p w14:paraId="5FA38C61" w14:textId="77777777" w:rsidR="00176469" w:rsidRPr="00176469" w:rsidRDefault="00DD21E7" w:rsidP="001764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C7836F">
          <v:rect id="_x0000_i1028" style="width:0;height:1.5pt" o:hralign="center" o:hrstd="t" o:hr="t" fillcolor="#a0a0a0" stroked="f"/>
        </w:pict>
      </w:r>
    </w:p>
    <w:p w14:paraId="204D3EEE" w14:textId="77777777" w:rsidR="00176469" w:rsidRPr="00DD21E7" w:rsidRDefault="00176469" w:rsidP="001764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D2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PRECAUTIONS &amp; CONTRAINDICATIONS</w:t>
      </w:r>
    </w:p>
    <w:p w14:paraId="4E73F432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I confirm that I do </w:t>
      </w:r>
      <w:r w:rsidRPr="00176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have any of the following unless disclosed to my provider:</w:t>
      </w:r>
    </w:p>
    <w:p w14:paraId="516C03CB" w14:textId="77777777" w:rsidR="00176469" w:rsidRPr="00176469" w:rsidRDefault="00176469" w:rsidP="00176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Pregnancy or breastfeeding</w:t>
      </w:r>
    </w:p>
    <w:p w14:paraId="37DA7696" w14:textId="77777777" w:rsidR="00176469" w:rsidRPr="00176469" w:rsidRDefault="00176469" w:rsidP="00176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Active skin infection, open wound, or inflammation in the treatment area</w:t>
      </w:r>
    </w:p>
    <w:p w14:paraId="53042B4A" w14:textId="77777777" w:rsidR="00176469" w:rsidRPr="00176469" w:rsidRDefault="00176469" w:rsidP="00176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History of keloid scarring</w:t>
      </w:r>
    </w:p>
    <w:p w14:paraId="61FD84B5" w14:textId="77777777" w:rsidR="00176469" w:rsidRPr="00176469" w:rsidRDefault="00176469" w:rsidP="00176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Recent sun exposure, tanning bed use, or self-tanner in the treatment area</w:t>
      </w:r>
    </w:p>
    <w:p w14:paraId="55D8F0E4" w14:textId="77777777" w:rsidR="00176469" w:rsidRPr="00176469" w:rsidRDefault="00176469" w:rsidP="00176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Use of photosensitizing medications (e.g., isotretinoin/Accutane within the past 6–12 months unless cleared by provider)</w:t>
      </w:r>
    </w:p>
    <w:p w14:paraId="7E9E2C32" w14:textId="77777777" w:rsidR="00176469" w:rsidRPr="00176469" w:rsidRDefault="00176469" w:rsidP="00176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Active herpes simplex outbreak in the treatment area</w:t>
      </w:r>
    </w:p>
    <w:p w14:paraId="15128469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I understand that failure to disclose medical history may increase the risk of complications.</w:t>
      </w:r>
    </w:p>
    <w:p w14:paraId="026E6892" w14:textId="77777777" w:rsidR="00176469" w:rsidRPr="00176469" w:rsidRDefault="00DD21E7" w:rsidP="001764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0A2452">
          <v:rect id="_x0000_i1029" style="width:0;height:1.5pt" o:hralign="center" o:hrstd="t" o:hr="t" fillcolor="#a0a0a0" stroked="f"/>
        </w:pict>
      </w:r>
    </w:p>
    <w:p w14:paraId="60AE53E5" w14:textId="77777777" w:rsidR="00176469" w:rsidRPr="00DD21E7" w:rsidRDefault="00176469" w:rsidP="001764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D2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POST-TREATMENT CARE</w:t>
      </w:r>
    </w:p>
    <w:p w14:paraId="1AD57481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I understand that proper aftercare is essential and may include:</w:t>
      </w:r>
    </w:p>
    <w:p w14:paraId="09E32A18" w14:textId="77777777" w:rsidR="00176469" w:rsidRPr="00176469" w:rsidRDefault="00176469" w:rsidP="001764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Avoiding sun exposure and using broad-spectrum SPF</w:t>
      </w:r>
    </w:p>
    <w:p w14:paraId="6AD29B28" w14:textId="77777777" w:rsidR="00176469" w:rsidRPr="00176469" w:rsidRDefault="00176469" w:rsidP="001764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Avoiding picking, scratching, or exfoliating treated areas</w:t>
      </w:r>
    </w:p>
    <w:p w14:paraId="2C972F77" w14:textId="77777777" w:rsidR="00176469" w:rsidRPr="00176469" w:rsidRDefault="00176469" w:rsidP="001764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Following all post-treatment instructions provided by my provider</w:t>
      </w:r>
    </w:p>
    <w:p w14:paraId="3F04AB4B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Failure to follow post-treatment instructions may result in adverse outcomes.</w:t>
      </w:r>
    </w:p>
    <w:p w14:paraId="312C2587" w14:textId="77777777" w:rsidR="00176469" w:rsidRPr="00176469" w:rsidRDefault="00DD21E7" w:rsidP="001764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C204651">
          <v:rect id="_x0000_i1030" style="width:0;height:1.5pt" o:hralign="center" o:hrstd="t" o:hr="t" fillcolor="#a0a0a0" stroked="f"/>
        </w:pict>
      </w:r>
    </w:p>
    <w:p w14:paraId="198C3D39" w14:textId="77777777" w:rsidR="00176469" w:rsidRPr="00176469" w:rsidRDefault="00DD21E7" w:rsidP="001764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3653D0">
          <v:rect id="_x0000_i1031" style="width:0;height:1.5pt" o:hralign="center" o:hrstd="t" o:hr="t" fillcolor="#a0a0a0" stroked="f"/>
        </w:pict>
      </w:r>
    </w:p>
    <w:p w14:paraId="7F18B3A0" w14:textId="77777777" w:rsidR="00176469" w:rsidRDefault="00176469" w:rsidP="001764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415641D" w14:textId="21E591D7" w:rsidR="00176469" w:rsidRPr="00DD21E7" w:rsidRDefault="00176469" w:rsidP="001764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D2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PATIENT ACKNOWLEDGEMENT &amp; CONSENT</w:t>
      </w:r>
    </w:p>
    <w:p w14:paraId="33AE6D0D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Please initial each statement below:</w:t>
      </w:r>
    </w:p>
    <w:p w14:paraId="459A4E42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I have read and understand the information provided above.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646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I have had the opportunity to ask questions, and all questions have been answered to my satisfaction.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646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the risks, benefits, and alternatives to picosecond laser treatment.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646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results are not guaranteed and multiple sessions may be required.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646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I consent to photography for medical documentation purposes (if applicable).</w:t>
      </w:r>
    </w:p>
    <w:p w14:paraId="4BB91F34" w14:textId="77777777" w:rsidR="00176469" w:rsidRPr="00176469" w:rsidRDefault="00DD21E7" w:rsidP="001764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3A29DA">
          <v:rect id="_x0000_i1032" style="width:0;height:1.5pt" o:hralign="center" o:hrstd="t" o:hr="t" fillcolor="#a0a0a0" stroked="f"/>
        </w:pict>
      </w:r>
    </w:p>
    <w:p w14:paraId="17EEF6F1" w14:textId="77777777" w:rsidR="00176469" w:rsidRPr="00DD21E7" w:rsidRDefault="00176469" w:rsidP="001764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D2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CONSENT</w:t>
      </w:r>
    </w:p>
    <w:p w14:paraId="4584485A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kern w:val="0"/>
          <w14:ligatures w14:val="none"/>
        </w:rPr>
        <w:t>I hereby authorize and consent to picosecond laser treatment as performed by qualified medical or licensed aesthetic personnel under appropriate supervision.</w:t>
      </w:r>
    </w:p>
    <w:p w14:paraId="7ED88580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Signature: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6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</w:p>
    <w:p w14:paraId="5386736A" w14:textId="77777777" w:rsidR="00176469" w:rsidRPr="00176469" w:rsidRDefault="00176469" w:rsidP="0017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Provider/Witness Signature: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6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7646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</w:p>
    <w:p w14:paraId="7304FB3F" w14:textId="77777777" w:rsidR="00361127" w:rsidRDefault="00361127"/>
    <w:sectPr w:rsidR="0036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41C7"/>
    <w:multiLevelType w:val="multilevel"/>
    <w:tmpl w:val="4D4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62338"/>
    <w:multiLevelType w:val="multilevel"/>
    <w:tmpl w:val="A2F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D0F0A"/>
    <w:multiLevelType w:val="multilevel"/>
    <w:tmpl w:val="6BE0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76D0A"/>
    <w:multiLevelType w:val="multilevel"/>
    <w:tmpl w:val="D8C8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F429D"/>
    <w:multiLevelType w:val="multilevel"/>
    <w:tmpl w:val="8C80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55827">
    <w:abstractNumId w:val="0"/>
  </w:num>
  <w:num w:numId="2" w16cid:durableId="161088687">
    <w:abstractNumId w:val="3"/>
  </w:num>
  <w:num w:numId="3" w16cid:durableId="2016492926">
    <w:abstractNumId w:val="4"/>
  </w:num>
  <w:num w:numId="4" w16cid:durableId="1394237163">
    <w:abstractNumId w:val="2"/>
  </w:num>
  <w:num w:numId="5" w16cid:durableId="28443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69"/>
    <w:rsid w:val="00176469"/>
    <w:rsid w:val="00361127"/>
    <w:rsid w:val="005D764C"/>
    <w:rsid w:val="00D82E14"/>
    <w:rsid w:val="00DD21E7"/>
    <w:rsid w:val="00EA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01E51FA"/>
  <w15:chartTrackingRefBased/>
  <w15:docId w15:val="{49573F6C-96B2-4AEE-AAC9-A892E568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2947</Characters>
  <Application>Microsoft Office Word</Application>
  <DocSecurity>4</DocSecurity>
  <Lines>75</Lines>
  <Paragraphs>54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Foley</dc:creator>
  <cp:keywords/>
  <dc:description/>
  <cp:lastModifiedBy>Gerald Foley</cp:lastModifiedBy>
  <cp:revision>2</cp:revision>
  <dcterms:created xsi:type="dcterms:W3CDTF">2026-01-21T19:41:00Z</dcterms:created>
  <dcterms:modified xsi:type="dcterms:W3CDTF">2026-01-21T19:41:00Z</dcterms:modified>
</cp:coreProperties>
</file>